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0D2F0" w14:textId="77777777" w:rsidR="002356B9" w:rsidRPr="009466DE" w:rsidRDefault="002356B9" w:rsidP="00BD3A80">
      <w:pPr>
        <w:jc w:val="center"/>
        <w:rPr>
          <w:b/>
          <w:sz w:val="32"/>
          <w:szCs w:val="32"/>
        </w:rPr>
      </w:pPr>
      <w:r w:rsidRPr="009466DE">
        <w:rPr>
          <w:b/>
          <w:sz w:val="32"/>
          <w:szCs w:val="32"/>
        </w:rPr>
        <w:t>I N F O R M A C J A</w:t>
      </w:r>
    </w:p>
    <w:p w14:paraId="7D2916E7" w14:textId="77777777" w:rsidR="002356B9" w:rsidRPr="005D2BA4" w:rsidRDefault="002356B9" w:rsidP="00BD3A80">
      <w:pPr>
        <w:spacing w:before="240" w:after="120"/>
        <w:jc w:val="both"/>
      </w:pPr>
      <w:r>
        <w:tab/>
        <w:t>Wypełniając p</w:t>
      </w:r>
      <w:r w:rsidR="00D8560E">
        <w:t>ostanowienia określone w art. 13</w:t>
      </w:r>
      <w:r>
        <w:t xml:space="preserve"> ust. 1 </w:t>
      </w:r>
      <w:r w:rsidR="00D8560E" w:rsidRPr="00D8560E">
        <w:t>R</w:t>
      </w:r>
      <w:r w:rsidR="00D8560E">
        <w:t>ozporządzenia</w:t>
      </w:r>
      <w:r w:rsidR="00D8560E" w:rsidRPr="00D8560E">
        <w:t xml:space="preserve"> P</w:t>
      </w:r>
      <w:r w:rsidR="00D8560E">
        <w:t>arlamentu Europejskiego I Rady</w:t>
      </w:r>
      <w:r w:rsidR="00D8560E" w:rsidRPr="00D8560E">
        <w:t xml:space="preserve"> (UE) 2016/679 z dnia 27 kwietnia 2016 r. w sprawie ochrony osób fizycznych w związku z przetwarzaniem danych osobowych i w sprawie swobodnego przepływu takich danych oraz </w:t>
      </w:r>
      <w:r w:rsidR="00D8560E" w:rsidRPr="005D2BA4">
        <w:t xml:space="preserve">uchylenia dyrektywy 95/46/WE (ogólne rozporządzenie o ochronie </w:t>
      </w:r>
      <w:proofErr w:type="gramStart"/>
      <w:r w:rsidR="00D8560E" w:rsidRPr="005D2BA4">
        <w:t>danych)</w:t>
      </w:r>
      <w:r w:rsidRPr="005D2BA4">
        <w:t>informuje</w:t>
      </w:r>
      <w:proofErr w:type="gramEnd"/>
      <w:r w:rsidRPr="005D2BA4">
        <w:t xml:space="preserve"> się, że:</w:t>
      </w:r>
    </w:p>
    <w:p w14:paraId="2C609454" w14:textId="77777777" w:rsidR="00785D5B" w:rsidRPr="005D2BA4" w:rsidRDefault="00785D5B" w:rsidP="00BD3A80">
      <w:pPr>
        <w:pStyle w:val="Akapitzlist"/>
        <w:numPr>
          <w:ilvl w:val="0"/>
          <w:numId w:val="1"/>
        </w:numPr>
        <w:spacing w:before="240"/>
        <w:ind w:left="782" w:hanging="357"/>
        <w:jc w:val="both"/>
      </w:pPr>
      <w:r w:rsidRPr="005D2BA4">
        <w:t xml:space="preserve">Administratorem Pana(i) danych osobowych jest </w:t>
      </w:r>
      <w:r w:rsidRPr="00AB01C1">
        <w:t xml:space="preserve">Nadleśnictwo </w:t>
      </w:r>
      <w:r>
        <w:t>Rudka</w:t>
      </w:r>
      <w:r w:rsidRPr="005D2BA4">
        <w:t xml:space="preserve">, </w:t>
      </w:r>
      <w:r>
        <w:t>ul. Olendzka 31</w:t>
      </w:r>
      <w:r>
        <w:br/>
        <w:t>17-123 Rudka</w:t>
      </w:r>
      <w:r w:rsidRPr="005D2BA4">
        <w:t xml:space="preserve">, REGON: </w:t>
      </w:r>
      <w:r>
        <w:rPr>
          <w:rStyle w:val="st"/>
        </w:rPr>
        <w:t>050511747</w:t>
      </w:r>
      <w:r w:rsidRPr="005D2BA4">
        <w:t>.</w:t>
      </w:r>
    </w:p>
    <w:p w14:paraId="10273076" w14:textId="77777777" w:rsidR="00785D5B" w:rsidRDefault="00785D5B" w:rsidP="00785D5B">
      <w:pPr>
        <w:pStyle w:val="Akapitzlist"/>
        <w:numPr>
          <w:ilvl w:val="0"/>
          <w:numId w:val="1"/>
        </w:numPr>
        <w:jc w:val="both"/>
      </w:pPr>
      <w:r w:rsidRPr="005D2BA4">
        <w:t xml:space="preserve">Administrator zgodnie z art. 37 ust. 1 Rozporządzenia Parlamentu Europejskiego I Rady (UE) 2016/679 z dnia 27 kwietnia 2016 r. </w:t>
      </w:r>
      <w:r w:rsidRPr="00D8560E">
        <w:t>w sprawie ochrony osób fizycznych w związku z przetwarzaniem danych osobowych i w sprawie swobodnego przepływu takich danych oraz uchylenia dyrektywy 95/46/WE (ogólne rozporządzenie o ochronie danych)</w:t>
      </w:r>
      <w:r>
        <w:t xml:space="preserve"> </w:t>
      </w:r>
      <w:r w:rsidRPr="00D8560E">
        <w:t>wyznacz</w:t>
      </w:r>
      <w:r>
        <w:t>ył</w:t>
      </w:r>
      <w:r w:rsidRPr="00D8560E">
        <w:t xml:space="preserve"> </w:t>
      </w:r>
      <w:r w:rsidR="008C4EC8">
        <w:t xml:space="preserve">Pana Jarosława Rudawskiego na </w:t>
      </w:r>
      <w:r w:rsidRPr="00D8560E">
        <w:t>inspektora ochrony danych</w:t>
      </w:r>
      <w:r>
        <w:t xml:space="preserve">. Kontakt z inspektorem ochrony danych jest możliwy poprzez adres email: </w:t>
      </w:r>
      <w:hyperlink r:id="rId7" w:history="1">
        <w:r w:rsidR="008C4EC8" w:rsidRPr="006A01E6">
          <w:rPr>
            <w:rStyle w:val="Hipercze"/>
          </w:rPr>
          <w:t>rudka@iod.expert</w:t>
        </w:r>
      </w:hyperlink>
      <w:r>
        <w:t xml:space="preserve"> </w:t>
      </w:r>
      <w:r w:rsidRPr="00C83122">
        <w:t>.</w:t>
      </w:r>
    </w:p>
    <w:p w14:paraId="4A7ADF74" w14:textId="77777777" w:rsidR="005D2BA4" w:rsidRDefault="002F1510" w:rsidP="00785D5B">
      <w:pPr>
        <w:pStyle w:val="Akapitzlist"/>
        <w:numPr>
          <w:ilvl w:val="0"/>
          <w:numId w:val="1"/>
        </w:numPr>
        <w:jc w:val="both"/>
      </w:pPr>
      <w:r w:rsidRPr="002F1510">
        <w:t xml:space="preserve">Dane osobowe </w:t>
      </w:r>
      <w:r w:rsidR="005D2BA4">
        <w:t xml:space="preserve">w zależności od </w:t>
      </w:r>
      <w:proofErr w:type="gramStart"/>
      <w:r w:rsidR="005D2BA4">
        <w:t>celu</w:t>
      </w:r>
      <w:proofErr w:type="gramEnd"/>
      <w:r w:rsidR="005D2BA4">
        <w:t xml:space="preserve"> dla którego zostały zebrane</w:t>
      </w:r>
      <w:r w:rsidR="008C4EC8">
        <w:t>,</w:t>
      </w:r>
      <w:r w:rsidR="005D2BA4">
        <w:t xml:space="preserve"> </w:t>
      </w:r>
      <w:r w:rsidRPr="002F1510">
        <w:t>będą przetwarzane</w:t>
      </w:r>
      <w:r w:rsidR="002F0C7A">
        <w:t xml:space="preserve"> na podstawie</w:t>
      </w:r>
      <w:r w:rsidR="005D2BA4">
        <w:t>:</w:t>
      </w:r>
    </w:p>
    <w:p w14:paraId="66DB5502" w14:textId="77777777" w:rsidR="005D2BA4" w:rsidRDefault="005D2BA4" w:rsidP="005D2BA4">
      <w:pPr>
        <w:pStyle w:val="Akapitzlist"/>
        <w:jc w:val="both"/>
      </w:pPr>
      <w:r>
        <w:t xml:space="preserve">- </w:t>
      </w:r>
      <w:r w:rsidR="002F0C7A">
        <w:t xml:space="preserve"> </w:t>
      </w:r>
      <w:r>
        <w:t>Ustawy z dnia 28 września 1991 r. o lasach (Dz.U. 2017 poz. 788 z późn. zm.),</w:t>
      </w:r>
    </w:p>
    <w:p w14:paraId="07590ED6" w14:textId="77777777" w:rsidR="005D2BA4" w:rsidRDefault="005D2BA4" w:rsidP="005D2BA4">
      <w:pPr>
        <w:pStyle w:val="Akapitzlist"/>
        <w:jc w:val="both"/>
      </w:pPr>
      <w:r>
        <w:t xml:space="preserve">- Ustawy z dnia 29 stycznia 2004r. Prawo zamówień publicznych (Dz. U. 2015 r. poz. 2164 </w:t>
      </w:r>
      <w:r w:rsidR="008C4EC8">
        <w:br/>
        <w:t xml:space="preserve">    </w:t>
      </w:r>
      <w:r>
        <w:t>z późn. zm.),</w:t>
      </w:r>
    </w:p>
    <w:p w14:paraId="7E9AEACD" w14:textId="77777777" w:rsidR="005D2BA4" w:rsidRDefault="005D2BA4" w:rsidP="005D2BA4">
      <w:pPr>
        <w:pStyle w:val="Akapitzlist"/>
        <w:jc w:val="both"/>
      </w:pPr>
      <w:r>
        <w:t>- Ustawy</w:t>
      </w:r>
      <w:r w:rsidRPr="005D2BA4">
        <w:t xml:space="preserve"> z dnia 24 sierpnia 2001r. Kodeks postępowania w sprawach o wykroczenia (Dz.U. </w:t>
      </w:r>
      <w:r w:rsidR="008C4EC8">
        <w:br/>
        <w:t xml:space="preserve">    </w:t>
      </w:r>
      <w:r w:rsidRPr="005D2BA4">
        <w:t>2016 r., poz. 1713 z późn. zm.)</w:t>
      </w:r>
      <w:r>
        <w:t>,</w:t>
      </w:r>
    </w:p>
    <w:p w14:paraId="182EAA1E" w14:textId="77777777" w:rsidR="002F0C7A" w:rsidRDefault="005D2BA4" w:rsidP="00281C7B">
      <w:pPr>
        <w:pStyle w:val="Akapitzlist"/>
        <w:spacing w:before="0" w:after="0"/>
        <w:jc w:val="both"/>
      </w:pPr>
      <w:r>
        <w:t xml:space="preserve">-  umowy podpisanej z </w:t>
      </w:r>
      <w:proofErr w:type="gramStart"/>
      <w:r>
        <w:t>osobą</w:t>
      </w:r>
      <w:proofErr w:type="gramEnd"/>
      <w:r>
        <w:t xml:space="preserve"> której dane dotyczą,</w:t>
      </w:r>
    </w:p>
    <w:p w14:paraId="51410D40" w14:textId="77777777" w:rsidR="005D2BA4" w:rsidRDefault="005D2BA4" w:rsidP="00281C7B">
      <w:pPr>
        <w:pStyle w:val="Akapitzlist"/>
        <w:spacing w:before="0" w:after="0"/>
        <w:jc w:val="both"/>
      </w:pPr>
      <w:r>
        <w:t xml:space="preserve">-  </w:t>
      </w:r>
      <w:r w:rsidRPr="005D2BA4">
        <w:t>prawnie uzasadnionych interesów realizowanych przez administratora</w:t>
      </w:r>
      <w:r w:rsidR="00281C7B">
        <w:t>.</w:t>
      </w:r>
    </w:p>
    <w:p w14:paraId="47A62D9C" w14:textId="77777777" w:rsidR="00281C7B" w:rsidRDefault="00281C7B" w:rsidP="00281C7B">
      <w:pPr>
        <w:spacing w:before="0" w:after="0"/>
        <w:ind w:left="709" w:hanging="284"/>
        <w:jc w:val="both"/>
        <w:rPr>
          <w:szCs w:val="24"/>
          <w:lang w:eastAsia="pl-PL"/>
        </w:rPr>
      </w:pPr>
      <w:r>
        <w:t xml:space="preserve">4. </w:t>
      </w:r>
      <w:r w:rsidRPr="00C100C1">
        <w:rPr>
          <w:szCs w:val="24"/>
          <w:lang w:eastAsia="pl-PL"/>
        </w:rPr>
        <w:t xml:space="preserve">Prawnie uzasadnione interesy przetwarzania danych osobowych przez Nadleśnictwo, </w:t>
      </w:r>
      <w:proofErr w:type="gramStart"/>
      <w:r w:rsidRPr="00C100C1">
        <w:rPr>
          <w:szCs w:val="24"/>
          <w:lang w:eastAsia="pl-PL"/>
        </w:rPr>
        <w:t xml:space="preserve">to: </w:t>
      </w:r>
      <w:r w:rsidR="005256E6">
        <w:rPr>
          <w:szCs w:val="24"/>
          <w:lang w:eastAsia="pl-PL"/>
        </w:rPr>
        <w:t xml:space="preserve"> </w:t>
      </w:r>
      <w:r w:rsidRPr="00C100C1">
        <w:rPr>
          <w:szCs w:val="24"/>
          <w:lang w:eastAsia="pl-PL"/>
        </w:rPr>
        <w:t xml:space="preserve"> </w:t>
      </w:r>
      <w:proofErr w:type="gramEnd"/>
      <w:r w:rsidRPr="00C100C1">
        <w:rPr>
          <w:szCs w:val="24"/>
          <w:lang w:eastAsia="pl-PL"/>
        </w:rPr>
        <w:t>bezpośredni</w:t>
      </w:r>
      <w:r w:rsidR="008C4EC8">
        <w:rPr>
          <w:szCs w:val="24"/>
          <w:lang w:eastAsia="pl-PL"/>
        </w:rPr>
        <w:t>a sprzedaż</w:t>
      </w:r>
      <w:r w:rsidRPr="00C100C1">
        <w:rPr>
          <w:szCs w:val="24"/>
          <w:lang w:eastAsia="pl-PL"/>
        </w:rPr>
        <w:t xml:space="preserve"> własnych produktów, dochodzenie roszczeń z tytułu prowadzonej działalności gospodarczej, ochrona mienia.</w:t>
      </w:r>
    </w:p>
    <w:p w14:paraId="4D309FF3" w14:textId="77777777" w:rsidR="00281C7B" w:rsidRPr="00C100C1" w:rsidRDefault="00281C7B" w:rsidP="00281C7B">
      <w:pPr>
        <w:spacing w:before="0" w:after="0"/>
        <w:ind w:left="709" w:hanging="284"/>
        <w:jc w:val="both"/>
        <w:rPr>
          <w:szCs w:val="24"/>
          <w:lang w:eastAsia="pl-PL"/>
        </w:rPr>
      </w:pPr>
      <w:r>
        <w:rPr>
          <w:szCs w:val="24"/>
          <w:lang w:eastAsia="pl-PL"/>
        </w:rPr>
        <w:t xml:space="preserve">5.   </w:t>
      </w:r>
      <w:r w:rsidRPr="00281C7B">
        <w:rPr>
          <w:szCs w:val="24"/>
          <w:lang w:eastAsia="pl-PL"/>
        </w:rPr>
        <w:t>Nie planuje się przekazywania danych osobowych do państwa trzeciego.</w:t>
      </w:r>
    </w:p>
    <w:p w14:paraId="5D7504CB" w14:textId="77777777" w:rsidR="002F1510" w:rsidRDefault="00281C7B" w:rsidP="00281C7B">
      <w:pPr>
        <w:pStyle w:val="Akapitzlist"/>
        <w:numPr>
          <w:ilvl w:val="0"/>
          <w:numId w:val="2"/>
        </w:numPr>
        <w:spacing w:before="0" w:after="0"/>
        <w:jc w:val="both"/>
      </w:pPr>
      <w:r>
        <w:t>D</w:t>
      </w:r>
      <w:r w:rsidR="002F1510" w:rsidRPr="002F1510">
        <w:t xml:space="preserve">ane mogą zostać udostępnione wyłącznie podmiotom </w:t>
      </w:r>
      <w:proofErr w:type="gramStart"/>
      <w:r w:rsidR="002F1510" w:rsidRPr="002F1510">
        <w:t>upoważnionym  na</w:t>
      </w:r>
      <w:proofErr w:type="gramEnd"/>
      <w:r w:rsidR="002F1510" w:rsidRPr="002F1510">
        <w:t xml:space="preserve"> podstawie przepisów prawa.</w:t>
      </w:r>
    </w:p>
    <w:p w14:paraId="6D45BF94" w14:textId="77777777" w:rsidR="005003BC" w:rsidRDefault="005003BC" w:rsidP="00281C7B">
      <w:pPr>
        <w:pStyle w:val="Akapitzlist"/>
        <w:numPr>
          <w:ilvl w:val="0"/>
          <w:numId w:val="2"/>
        </w:numPr>
        <w:jc w:val="both"/>
      </w:pPr>
      <w:r>
        <w:t>Dane osobowe przetwarzane są w celu:</w:t>
      </w:r>
    </w:p>
    <w:p w14:paraId="27D376D2" w14:textId="77777777" w:rsidR="005003BC" w:rsidRDefault="005003BC" w:rsidP="008C4EC8">
      <w:pPr>
        <w:pStyle w:val="Akapitzlist"/>
        <w:ind w:left="993" w:hanging="284"/>
        <w:jc w:val="both"/>
      </w:pPr>
      <w:r>
        <w:t>- wystawienia faktury, rachunku, prowadzenia działalności finansowej w tym ewidencji przychodów, rozchodów, zobowiązań, dokonywania zapisów księgowych, regulowania płatności, windykacji należności,</w:t>
      </w:r>
    </w:p>
    <w:p w14:paraId="7682190C" w14:textId="77777777" w:rsidR="005003BC" w:rsidRDefault="005003BC" w:rsidP="008C4EC8">
      <w:pPr>
        <w:pStyle w:val="Akapitzlist"/>
        <w:ind w:left="993" w:hanging="284"/>
        <w:jc w:val="both"/>
      </w:pPr>
      <w:r>
        <w:t>- prowadzenia walki ze szkodnictwem leśnym (wystawiania mandatów karnych, monitoringu</w:t>
      </w:r>
    </w:p>
    <w:p w14:paraId="7807DB7D" w14:textId="77777777" w:rsidR="005003BC" w:rsidRDefault="005003BC" w:rsidP="008C4EC8">
      <w:pPr>
        <w:pStyle w:val="Akapitzlist"/>
        <w:ind w:left="993" w:hanging="284"/>
        <w:jc w:val="both"/>
      </w:pPr>
      <w:r>
        <w:t>- zatrudnienia,</w:t>
      </w:r>
    </w:p>
    <w:p w14:paraId="607C4D9C" w14:textId="77777777" w:rsidR="00FC3DDB" w:rsidRDefault="005003BC" w:rsidP="008C4EC8">
      <w:pPr>
        <w:pStyle w:val="Akapitzlist"/>
        <w:ind w:left="993" w:hanging="284"/>
        <w:jc w:val="both"/>
      </w:pPr>
      <w:r>
        <w:t>- realizacji umów cywilnoprawnych.</w:t>
      </w:r>
    </w:p>
    <w:p w14:paraId="1BBA359D" w14:textId="77777777" w:rsidR="002F1510" w:rsidRDefault="006649B8" w:rsidP="00281C7B">
      <w:pPr>
        <w:pStyle w:val="Akapitzlist"/>
        <w:numPr>
          <w:ilvl w:val="0"/>
          <w:numId w:val="2"/>
        </w:numPr>
        <w:jc w:val="both"/>
      </w:pPr>
      <w:r>
        <w:t>D</w:t>
      </w:r>
      <w:r w:rsidRPr="006649B8">
        <w:t>ane osobowe będą przechowywane</w:t>
      </w:r>
      <w:r>
        <w:t xml:space="preserve"> </w:t>
      </w:r>
      <w:r w:rsidR="00281C7B" w:rsidRPr="00281C7B">
        <w:t>przez okres nie dłuższy, n</w:t>
      </w:r>
      <w:r w:rsidR="00281C7B">
        <w:t>iż jest to niezbędne do celów, dla których są przetwarzane</w:t>
      </w:r>
      <w:r w:rsidR="008F1904">
        <w:t>.</w:t>
      </w:r>
    </w:p>
    <w:p w14:paraId="51A776A4" w14:textId="77777777" w:rsidR="006649B8" w:rsidRDefault="006649B8" w:rsidP="00281C7B">
      <w:pPr>
        <w:pStyle w:val="Akapitzlist"/>
        <w:numPr>
          <w:ilvl w:val="0"/>
          <w:numId w:val="2"/>
        </w:numPr>
        <w:jc w:val="both"/>
      </w:pPr>
      <w:r>
        <w:t xml:space="preserve">Przysługuje Panu(i) prawo </w:t>
      </w:r>
      <w:r w:rsidRPr="006649B8">
        <w:t xml:space="preserve">dostępu do </w:t>
      </w:r>
      <w:r>
        <w:t xml:space="preserve">swoich </w:t>
      </w:r>
      <w:r w:rsidRPr="006649B8">
        <w:t>danych osobowych, ich sprostowania, usunięcia lub ograniczenia przetwarzania o</w:t>
      </w:r>
      <w:r>
        <w:t>raz prawo</w:t>
      </w:r>
      <w:r w:rsidRPr="006649B8">
        <w:t xml:space="preserve"> do wniesienia sprzeciwu w</w:t>
      </w:r>
      <w:r w:rsidR="002D436A">
        <w:t>obec przetwarzania</w:t>
      </w:r>
      <w:r>
        <w:t>.</w:t>
      </w:r>
    </w:p>
    <w:p w14:paraId="207F4AAC" w14:textId="77777777" w:rsidR="008F1904" w:rsidRPr="00C9104D" w:rsidRDefault="00C9104D" w:rsidP="00281C7B">
      <w:pPr>
        <w:pStyle w:val="Akapitzlist"/>
        <w:numPr>
          <w:ilvl w:val="0"/>
          <w:numId w:val="2"/>
        </w:numPr>
        <w:jc w:val="both"/>
      </w:pPr>
      <w:r>
        <w:t>J</w:t>
      </w:r>
      <w:r w:rsidRPr="00C9104D">
        <w:t xml:space="preserve">eżeli przetwarzanie odbywa się na podstawie </w:t>
      </w:r>
      <w:r w:rsidR="004B1E96">
        <w:t xml:space="preserve">zgody </w:t>
      </w:r>
      <w:proofErr w:type="gramStart"/>
      <w:r w:rsidR="004B1E96">
        <w:t>osoby</w:t>
      </w:r>
      <w:proofErr w:type="gramEnd"/>
      <w:r w:rsidR="004B1E96">
        <w:t xml:space="preserve"> której dane dotyczą przysługuje Panu(i)</w:t>
      </w:r>
      <w:r w:rsidRPr="00C9104D">
        <w:t xml:space="preserve"> praw</w:t>
      </w:r>
      <w:r w:rsidR="004B1E96">
        <w:t>o</w:t>
      </w:r>
      <w:r w:rsidRPr="00C9104D">
        <w:t xml:space="preserve"> do cofnięcia zgody w dowolnym momencie bez wpływu na zgodność z prawem przetwarzania, którego dokonano na podstawie zgody przed jej cofnięciem;</w:t>
      </w:r>
    </w:p>
    <w:p w14:paraId="4E605AD6" w14:textId="77777777" w:rsidR="008C4EC8" w:rsidRPr="00BD3A80" w:rsidRDefault="004B1E96" w:rsidP="00BD3A80">
      <w:pPr>
        <w:pStyle w:val="Akapitzlist"/>
        <w:numPr>
          <w:ilvl w:val="0"/>
          <w:numId w:val="2"/>
        </w:numPr>
        <w:spacing w:before="0" w:after="0" w:line="240" w:lineRule="auto"/>
        <w:rPr>
          <w:rFonts w:asciiTheme="minorHAnsi" w:eastAsia="Times New Roman" w:hAnsiTheme="minorHAnsi" w:cs="Arial"/>
          <w:szCs w:val="24"/>
        </w:rPr>
      </w:pPr>
      <w:r>
        <w:t xml:space="preserve">Przysługuje Panu(i) </w:t>
      </w:r>
      <w:r w:rsidR="00C9104D" w:rsidRPr="00C9104D">
        <w:t>praw</w:t>
      </w:r>
      <w:r>
        <w:t>o</w:t>
      </w:r>
      <w:r w:rsidR="00C9104D" w:rsidRPr="00C9104D">
        <w:t xml:space="preserve"> wniesien</w:t>
      </w:r>
      <w:r w:rsidR="008C4EC8">
        <w:t>ia skargi do organu nadzorczego</w:t>
      </w:r>
      <w:r w:rsidR="008C4EC8" w:rsidRPr="00BD3A80">
        <w:rPr>
          <w:rFonts w:asciiTheme="minorHAnsi" w:eastAsia="Times New Roman" w:hAnsiTheme="minorHAnsi" w:cs="Arial"/>
          <w:szCs w:val="24"/>
        </w:rPr>
        <w:t xml:space="preserve"> w każdym przypadku, w szczególności, jeżeli uważa, że Nadleśnictwo </w:t>
      </w:r>
      <w:proofErr w:type="gramStart"/>
      <w:r w:rsidR="008C4EC8" w:rsidRPr="00BD3A80">
        <w:rPr>
          <w:rFonts w:asciiTheme="minorHAnsi" w:eastAsia="Times New Roman" w:hAnsiTheme="minorHAnsi" w:cs="Arial"/>
          <w:szCs w:val="24"/>
        </w:rPr>
        <w:t>Rudka  przetwarza</w:t>
      </w:r>
      <w:proofErr w:type="gramEnd"/>
      <w:r w:rsidR="008C4EC8" w:rsidRPr="00BD3A80">
        <w:rPr>
          <w:rFonts w:asciiTheme="minorHAnsi" w:eastAsia="Times New Roman" w:hAnsiTheme="minorHAnsi" w:cs="Arial"/>
          <w:szCs w:val="24"/>
        </w:rPr>
        <w:t xml:space="preserve"> jego dane osobowe nieprawidłowo lub bezpodstawnie odmawia realizacji jego praw.</w:t>
      </w:r>
      <w:r w:rsidR="00BD3A80">
        <w:rPr>
          <w:rFonts w:asciiTheme="minorHAnsi" w:eastAsia="Times New Roman" w:hAnsiTheme="minorHAnsi" w:cs="Arial"/>
          <w:szCs w:val="24"/>
        </w:rPr>
        <w:t xml:space="preserve"> </w:t>
      </w:r>
      <w:r w:rsidR="00BD3A80">
        <w:rPr>
          <w:rFonts w:asciiTheme="minorHAnsi" w:eastAsia="Times New Roman" w:hAnsiTheme="minorHAnsi" w:cs="Arial"/>
          <w:szCs w:val="24"/>
        </w:rPr>
        <w:br/>
      </w:r>
      <w:r w:rsidR="00BD3A80">
        <w:t>O</w:t>
      </w:r>
      <w:r w:rsidR="008C4EC8" w:rsidRPr="00BD3A80">
        <w:rPr>
          <w:rFonts w:asciiTheme="minorHAnsi" w:eastAsia="Times New Roman" w:hAnsiTheme="minorHAnsi" w:cs="Arial"/>
          <w:szCs w:val="24"/>
        </w:rPr>
        <w:t xml:space="preserve">rganem nadzoru w zakresie ochrony danych osobowych w Polsce jest Prezes Urzędu Ochrony Danych Osobowych z siedzibą w Warszawie, ul. Stawki 2, numer telefonu: 22 531 03 00. </w:t>
      </w:r>
    </w:p>
    <w:p w14:paraId="61899FFA" w14:textId="77777777" w:rsidR="00C9104D" w:rsidRPr="002F1510" w:rsidRDefault="00C9104D" w:rsidP="00691191">
      <w:pPr>
        <w:pStyle w:val="Akapitzlist"/>
        <w:jc w:val="both"/>
      </w:pPr>
    </w:p>
    <w:p w14:paraId="77CB2AA9" w14:textId="77777777" w:rsidR="00D43B3C" w:rsidRDefault="00D43B3C" w:rsidP="008F7B51">
      <w:pPr>
        <w:spacing w:before="0" w:after="0"/>
        <w:jc w:val="both"/>
        <w:rPr>
          <w:sz w:val="16"/>
          <w:szCs w:val="16"/>
        </w:rPr>
      </w:pPr>
    </w:p>
    <w:sectPr w:rsidR="00D43B3C" w:rsidSect="00BD3A80">
      <w:pgSz w:w="11906" w:h="16838"/>
      <w:pgMar w:top="426" w:right="1133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AE50D" w14:textId="77777777" w:rsidR="005A1AE6" w:rsidRDefault="005A1AE6" w:rsidP="008C4EC8">
      <w:pPr>
        <w:spacing w:before="0" w:after="0" w:line="240" w:lineRule="auto"/>
      </w:pPr>
      <w:r>
        <w:separator/>
      </w:r>
    </w:p>
  </w:endnote>
  <w:endnote w:type="continuationSeparator" w:id="0">
    <w:p w14:paraId="01941607" w14:textId="77777777" w:rsidR="005A1AE6" w:rsidRDefault="005A1AE6" w:rsidP="008C4EC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2B42B" w14:textId="77777777" w:rsidR="005A1AE6" w:rsidRDefault="005A1AE6" w:rsidP="008C4EC8">
      <w:pPr>
        <w:spacing w:before="0" w:after="0" w:line="240" w:lineRule="auto"/>
      </w:pPr>
      <w:r>
        <w:separator/>
      </w:r>
    </w:p>
  </w:footnote>
  <w:footnote w:type="continuationSeparator" w:id="0">
    <w:p w14:paraId="62DF75FF" w14:textId="77777777" w:rsidR="005A1AE6" w:rsidRDefault="005A1AE6" w:rsidP="008C4EC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C64E4B"/>
    <w:multiLevelType w:val="hybridMultilevel"/>
    <w:tmpl w:val="1F22CA0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F35995"/>
    <w:multiLevelType w:val="hybridMultilevel"/>
    <w:tmpl w:val="FEEC4DD6"/>
    <w:lvl w:ilvl="0" w:tplc="405C55F2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B1743D"/>
    <w:multiLevelType w:val="hybridMultilevel"/>
    <w:tmpl w:val="A38E1F7E"/>
    <w:lvl w:ilvl="0" w:tplc="AAD2C558">
      <w:start w:val="1"/>
      <w:numFmt w:val="decimal"/>
      <w:lvlText w:val="%1."/>
      <w:lvlJc w:val="righ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1061954">
    <w:abstractNumId w:val="0"/>
  </w:num>
  <w:num w:numId="2" w16cid:durableId="370804819">
    <w:abstractNumId w:val="1"/>
  </w:num>
  <w:num w:numId="3" w16cid:durableId="14441522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6DE"/>
    <w:rsid w:val="00002CD9"/>
    <w:rsid w:val="0001386B"/>
    <w:rsid w:val="00015531"/>
    <w:rsid w:val="000165A9"/>
    <w:rsid w:val="00021D88"/>
    <w:rsid w:val="000325D6"/>
    <w:rsid w:val="000F37FB"/>
    <w:rsid w:val="00166504"/>
    <w:rsid w:val="001A3507"/>
    <w:rsid w:val="002356B9"/>
    <w:rsid w:val="00244B59"/>
    <w:rsid w:val="00281C7B"/>
    <w:rsid w:val="002B50C9"/>
    <w:rsid w:val="002D436A"/>
    <w:rsid w:val="002F0C7A"/>
    <w:rsid w:val="002F1510"/>
    <w:rsid w:val="002F264B"/>
    <w:rsid w:val="002F2DD2"/>
    <w:rsid w:val="00367721"/>
    <w:rsid w:val="00375D02"/>
    <w:rsid w:val="00391921"/>
    <w:rsid w:val="0039227F"/>
    <w:rsid w:val="003D4ECC"/>
    <w:rsid w:val="004120FE"/>
    <w:rsid w:val="004A558C"/>
    <w:rsid w:val="004B1E96"/>
    <w:rsid w:val="004D1A00"/>
    <w:rsid w:val="005003BC"/>
    <w:rsid w:val="005256E6"/>
    <w:rsid w:val="005A1AE6"/>
    <w:rsid w:val="005D2BA4"/>
    <w:rsid w:val="00641122"/>
    <w:rsid w:val="006649B8"/>
    <w:rsid w:val="00691191"/>
    <w:rsid w:val="006A12C5"/>
    <w:rsid w:val="006D2547"/>
    <w:rsid w:val="00785D5B"/>
    <w:rsid w:val="007D417A"/>
    <w:rsid w:val="007E21F0"/>
    <w:rsid w:val="007F2176"/>
    <w:rsid w:val="007F782E"/>
    <w:rsid w:val="008C4EC8"/>
    <w:rsid w:val="008F1904"/>
    <w:rsid w:val="008F7B51"/>
    <w:rsid w:val="009403E5"/>
    <w:rsid w:val="009466DE"/>
    <w:rsid w:val="00953DCF"/>
    <w:rsid w:val="00960F32"/>
    <w:rsid w:val="00A22BDE"/>
    <w:rsid w:val="00AE3FBA"/>
    <w:rsid w:val="00B10058"/>
    <w:rsid w:val="00B607A7"/>
    <w:rsid w:val="00BD3A80"/>
    <w:rsid w:val="00C1542B"/>
    <w:rsid w:val="00C9104D"/>
    <w:rsid w:val="00D43B3C"/>
    <w:rsid w:val="00D8560E"/>
    <w:rsid w:val="00DE2F5F"/>
    <w:rsid w:val="00DE523C"/>
    <w:rsid w:val="00E669B4"/>
    <w:rsid w:val="00F54790"/>
    <w:rsid w:val="00F650B5"/>
    <w:rsid w:val="00F71E02"/>
    <w:rsid w:val="00F752DF"/>
    <w:rsid w:val="00FC2C76"/>
    <w:rsid w:val="00FC3DDB"/>
    <w:rsid w:val="00FE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A84DC8"/>
  <w15:docId w15:val="{3B0839D1-0664-4831-8AE3-6D5C1E6DC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65A9"/>
    <w:pPr>
      <w:spacing w:before="360" w:after="24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8560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F2176"/>
    <w:rPr>
      <w:color w:val="0000FF"/>
      <w:u w:val="single"/>
    </w:rPr>
  </w:style>
  <w:style w:type="character" w:customStyle="1" w:styleId="xbe">
    <w:name w:val="_xbe"/>
    <w:basedOn w:val="Domylnaczcionkaakapitu"/>
    <w:rsid w:val="00B10058"/>
  </w:style>
  <w:style w:type="character" w:customStyle="1" w:styleId="st">
    <w:name w:val="st"/>
    <w:basedOn w:val="Domylnaczcionkaakapitu"/>
    <w:rsid w:val="00785D5B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4EC8"/>
    <w:pPr>
      <w:spacing w:before="0"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4EC8"/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4EC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udka@iod.exper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464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Formica</Company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Mazur</dc:creator>
  <cp:lastModifiedBy>Maciej Tomasz Miłkowski</cp:lastModifiedBy>
  <cp:revision>2</cp:revision>
  <dcterms:created xsi:type="dcterms:W3CDTF">2026-04-23T12:22:00Z</dcterms:created>
  <dcterms:modified xsi:type="dcterms:W3CDTF">2026-04-23T12:22:00Z</dcterms:modified>
</cp:coreProperties>
</file>